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375" w:rsidRDefault="00732375" w:rsidP="00972000">
      <w:pPr>
        <w:rPr>
          <w:b/>
          <w:sz w:val="32"/>
          <w:szCs w:val="32"/>
        </w:rPr>
      </w:pPr>
      <w:r>
        <w:rPr>
          <w:b/>
          <w:sz w:val="32"/>
          <w:szCs w:val="32"/>
        </w:rPr>
        <w:t>Das Werk von Idda-Marie Kempf-Delacôte in Ostrumänien…</w:t>
      </w:r>
    </w:p>
    <w:p w:rsidR="00972000" w:rsidRPr="00B64D5D" w:rsidRDefault="00732375" w:rsidP="00732375">
      <w:pPr>
        <w:jc w:val="right"/>
        <w:rPr>
          <w:b/>
          <w:sz w:val="32"/>
          <w:szCs w:val="32"/>
        </w:rPr>
      </w:pPr>
      <w:r>
        <w:rPr>
          <w:b/>
          <w:sz w:val="32"/>
          <w:szCs w:val="32"/>
        </w:rPr>
        <w:t>…Wir führen es mit aller Kraft weiter</w:t>
      </w:r>
      <w:r w:rsidR="00972000" w:rsidRPr="00B64D5D">
        <w:rPr>
          <w:b/>
          <w:sz w:val="32"/>
          <w:szCs w:val="32"/>
        </w:rPr>
        <w:t xml:space="preserve"> </w:t>
      </w:r>
      <w:r>
        <w:rPr>
          <w:b/>
          <w:sz w:val="32"/>
          <w:szCs w:val="32"/>
        </w:rPr>
        <w:t>und bauen es aus!</w:t>
      </w:r>
    </w:p>
    <w:p w:rsidR="00732375" w:rsidRDefault="00732375" w:rsidP="00972000">
      <w:pPr>
        <w:rPr>
          <w:sz w:val="28"/>
          <w:szCs w:val="28"/>
        </w:rPr>
      </w:pPr>
      <w:r>
        <w:rPr>
          <w:sz w:val="28"/>
          <w:szCs w:val="28"/>
        </w:rPr>
        <w:t xml:space="preserve">Am 3. August ist Idda-Marie Kempf-Delacôte, die Initiantin der Direkthilfe in Rumänien und Mitbegründerin der Stiftung CarElvetia, leider verstorben. </w:t>
      </w:r>
    </w:p>
    <w:p w:rsidR="002975F2" w:rsidRDefault="00732375" w:rsidP="00972000">
      <w:pPr>
        <w:rPr>
          <w:sz w:val="24"/>
          <w:szCs w:val="24"/>
        </w:rPr>
      </w:pPr>
      <w:r w:rsidRPr="00732375">
        <w:rPr>
          <w:sz w:val="24"/>
          <w:szCs w:val="24"/>
        </w:rPr>
        <w:t>Im Jahr 2001 begannen Idda-Marie und Karl Kempf-Delacôte mit den Hilfeleistungen in Rumänien. Um noch wirkungsvoller helfen zu können gründeten sie zwei Jahre später die Stiftung CarElvetia.</w:t>
      </w:r>
      <w:r>
        <w:rPr>
          <w:sz w:val="24"/>
          <w:szCs w:val="24"/>
        </w:rPr>
        <w:t xml:space="preserve"> Nun </w:t>
      </w:r>
      <w:r w:rsidR="00024322">
        <w:rPr>
          <w:sz w:val="24"/>
          <w:szCs w:val="24"/>
        </w:rPr>
        <w:t>hat Idda-Marie</w:t>
      </w:r>
      <w:r>
        <w:rPr>
          <w:sz w:val="24"/>
          <w:szCs w:val="24"/>
        </w:rPr>
        <w:t xml:space="preserve"> den Kampf gegen ihre Krebserkrankung verloren und i</w:t>
      </w:r>
      <w:r w:rsidR="006713F3">
        <w:rPr>
          <w:sz w:val="24"/>
          <w:szCs w:val="24"/>
        </w:rPr>
        <w:t>st Anfang August 2017 verstorben. Sie hat in Rumänien deutliche Spuren hinterlassen. Z.B. im äussersten Osten des Landes im Ort Raducaneni und seinen Aussendörfern. Wo man geht und hinsieht zeugen renovierte und neu eingerichtete Gebäude von ihrer Aktivität: Das Gesundheitszentrum (Spital), Kindergärten und Schulhäuser sowie das Sozialzentrum. Ueber 15 Jahre kamen die Kinder des Kindergartens und aller Schulklassen, sowie viele Einzelpersonen und Familien in den Genuss ihrer Unterstützungen.</w:t>
      </w:r>
      <w:r w:rsidR="002975F2">
        <w:rPr>
          <w:sz w:val="24"/>
          <w:szCs w:val="24"/>
        </w:rPr>
        <w:t xml:space="preserve"> Aehnliche Hilfsaktivitäten leistet die Stiftung CarElvetia auch in mehreren anderen Gemeinden Ostrumäniens.</w:t>
      </w:r>
    </w:p>
    <w:p w:rsidR="00732375" w:rsidRPr="00732375" w:rsidRDefault="002975F2" w:rsidP="00972000">
      <w:pPr>
        <w:rPr>
          <w:sz w:val="24"/>
          <w:szCs w:val="24"/>
        </w:rPr>
      </w:pPr>
      <w:r>
        <w:rPr>
          <w:sz w:val="24"/>
          <w:szCs w:val="24"/>
        </w:rPr>
        <w:t>Dass man vor Ort ihren unermüdlichen Einsatz zu schätzen weiss, wird durch die Tatsache bestätigt, dass Idda-Marie und Karl Kempf</w:t>
      </w:r>
      <w:r w:rsidR="006713F3">
        <w:rPr>
          <w:sz w:val="24"/>
          <w:szCs w:val="24"/>
        </w:rPr>
        <w:t xml:space="preserve"> </w:t>
      </w:r>
      <w:r w:rsidR="00024322">
        <w:rPr>
          <w:sz w:val="24"/>
          <w:szCs w:val="24"/>
        </w:rPr>
        <w:t xml:space="preserve">vor einigen Jahren </w:t>
      </w:r>
      <w:r>
        <w:rPr>
          <w:sz w:val="24"/>
          <w:szCs w:val="24"/>
        </w:rPr>
        <w:t>die Ehrenbürgerschaft der Gemeinde Raducaneni verliehen wurde.</w:t>
      </w:r>
    </w:p>
    <w:p w:rsidR="00681797" w:rsidRPr="00780886" w:rsidRDefault="002975F2" w:rsidP="002975F2">
      <w:pPr>
        <w:rPr>
          <w:sz w:val="24"/>
          <w:szCs w:val="24"/>
        </w:rPr>
      </w:pPr>
      <w:r w:rsidRPr="00780886">
        <w:rPr>
          <w:b/>
          <w:sz w:val="24"/>
          <w:szCs w:val="24"/>
        </w:rPr>
        <w:t>Es ist für uns als Stiftung und als Angehörige wichtig, die Hilfsprojekte, also das Erbe Idda-Maries weiter</w:t>
      </w:r>
      <w:r w:rsidR="00F1444C">
        <w:rPr>
          <w:b/>
          <w:sz w:val="24"/>
          <w:szCs w:val="24"/>
        </w:rPr>
        <w:t>zu</w:t>
      </w:r>
      <w:bookmarkStart w:id="0" w:name="_GoBack"/>
      <w:bookmarkEnd w:id="0"/>
      <w:r w:rsidRPr="00780886">
        <w:rPr>
          <w:b/>
          <w:sz w:val="24"/>
          <w:szCs w:val="24"/>
        </w:rPr>
        <w:t xml:space="preserve">führen und </w:t>
      </w:r>
      <w:r w:rsidR="00024322">
        <w:rPr>
          <w:b/>
          <w:sz w:val="24"/>
          <w:szCs w:val="24"/>
        </w:rPr>
        <w:t>nach Möglichkeit auszubauen</w:t>
      </w:r>
      <w:r w:rsidRPr="00780886">
        <w:rPr>
          <w:b/>
          <w:sz w:val="24"/>
          <w:szCs w:val="24"/>
        </w:rPr>
        <w:t>.</w:t>
      </w:r>
      <w:r w:rsidRPr="00780886">
        <w:rPr>
          <w:sz w:val="24"/>
          <w:szCs w:val="24"/>
        </w:rPr>
        <w:t xml:space="preserve"> </w:t>
      </w:r>
      <w:r w:rsidR="00780886" w:rsidRPr="00780886">
        <w:rPr>
          <w:sz w:val="24"/>
          <w:szCs w:val="24"/>
        </w:rPr>
        <w:t xml:space="preserve">Mit Freude entsprechen wir dem Wunsch von Idda-Marie und bringen weiter Hilfe und etwas Licht in das Leben Benachteiligter in Ostrumänien. </w:t>
      </w:r>
      <w:r w:rsidR="00780886">
        <w:rPr>
          <w:sz w:val="24"/>
          <w:szCs w:val="24"/>
        </w:rPr>
        <w:t>Den</w:t>
      </w:r>
      <w:r w:rsidR="00780886" w:rsidRPr="00780886">
        <w:rPr>
          <w:sz w:val="24"/>
          <w:szCs w:val="24"/>
        </w:rPr>
        <w:t xml:space="preserve"> Grundsatz </w:t>
      </w:r>
      <w:r w:rsidR="00780886">
        <w:rPr>
          <w:sz w:val="24"/>
          <w:szCs w:val="24"/>
        </w:rPr>
        <w:t>den Idda-Marie so formulierte</w:t>
      </w:r>
      <w:r w:rsidR="00EC111B" w:rsidRPr="00780886">
        <w:rPr>
          <w:sz w:val="24"/>
          <w:szCs w:val="24"/>
        </w:rPr>
        <w:t>: „Es ist mir wichtig, dass alle Leute wissen, dass jede Spende zu 100% den Bedürftigen in Ostrumänien zu Gute kommt</w:t>
      </w:r>
      <w:r w:rsidR="00780886" w:rsidRPr="00780886">
        <w:rPr>
          <w:sz w:val="24"/>
          <w:szCs w:val="24"/>
        </w:rPr>
        <w:t>“</w:t>
      </w:r>
      <w:r w:rsidR="00780886">
        <w:rPr>
          <w:sz w:val="24"/>
          <w:szCs w:val="24"/>
        </w:rPr>
        <w:t xml:space="preserve"> </w:t>
      </w:r>
      <w:r w:rsidR="002167CC">
        <w:rPr>
          <w:sz w:val="24"/>
          <w:szCs w:val="24"/>
        </w:rPr>
        <w:t>hat selbstverständlich weiterhin höchste Gültigkeit!</w:t>
      </w:r>
    </w:p>
    <w:p w:rsidR="003F7035" w:rsidRDefault="003F7035" w:rsidP="005851E3">
      <w:pPr>
        <w:spacing w:line="240" w:lineRule="auto"/>
        <w:jc w:val="both"/>
      </w:pPr>
    </w:p>
    <w:p w:rsidR="00EC111B" w:rsidRDefault="00EC111B" w:rsidP="005851E3">
      <w:pPr>
        <w:spacing w:line="240" w:lineRule="auto"/>
        <w:jc w:val="both"/>
      </w:pPr>
    </w:p>
    <w:p w:rsidR="002167CC" w:rsidRDefault="002167CC" w:rsidP="005851E3">
      <w:pPr>
        <w:spacing w:line="240" w:lineRule="auto"/>
        <w:jc w:val="both"/>
      </w:pPr>
    </w:p>
    <w:p w:rsidR="002167CC" w:rsidRDefault="002167CC" w:rsidP="005851E3">
      <w:pPr>
        <w:spacing w:line="240" w:lineRule="auto"/>
        <w:jc w:val="both"/>
      </w:pPr>
    </w:p>
    <w:p w:rsidR="002167CC" w:rsidRDefault="002167CC" w:rsidP="005851E3">
      <w:pPr>
        <w:spacing w:line="240" w:lineRule="auto"/>
        <w:jc w:val="both"/>
      </w:pPr>
    </w:p>
    <w:p w:rsidR="002167CC" w:rsidRDefault="002167CC" w:rsidP="005851E3">
      <w:pPr>
        <w:spacing w:line="240" w:lineRule="auto"/>
        <w:jc w:val="both"/>
      </w:pPr>
    </w:p>
    <w:p w:rsidR="002167CC" w:rsidRDefault="002167CC" w:rsidP="005851E3">
      <w:pPr>
        <w:spacing w:line="240" w:lineRule="auto"/>
        <w:jc w:val="both"/>
      </w:pPr>
    </w:p>
    <w:p w:rsidR="002167CC" w:rsidRDefault="002167CC" w:rsidP="005851E3">
      <w:pPr>
        <w:spacing w:line="240" w:lineRule="auto"/>
        <w:jc w:val="both"/>
      </w:pPr>
    </w:p>
    <w:p w:rsidR="002167CC" w:rsidRDefault="002167CC" w:rsidP="005851E3">
      <w:pPr>
        <w:spacing w:line="240" w:lineRule="auto"/>
        <w:jc w:val="both"/>
      </w:pPr>
    </w:p>
    <w:p w:rsidR="0000293F" w:rsidRPr="00A3071C" w:rsidRDefault="000D5A3A" w:rsidP="00A3071C">
      <w:pPr>
        <w:pBdr>
          <w:top w:val="single" w:sz="4" w:space="1" w:color="auto"/>
          <w:left w:val="single" w:sz="4" w:space="4" w:color="auto"/>
          <w:bottom w:val="single" w:sz="4" w:space="1" w:color="auto"/>
          <w:right w:val="single" w:sz="4" w:space="4" w:color="auto"/>
        </w:pBdr>
        <w:spacing w:line="240" w:lineRule="auto"/>
        <w:rPr>
          <w:i/>
        </w:rPr>
      </w:pPr>
      <w:r w:rsidRPr="00A3071C">
        <w:rPr>
          <w:i/>
        </w:rPr>
        <w:t xml:space="preserve">CarElvetia – Stiftung für </w:t>
      </w:r>
      <w:r w:rsidR="003D2F7B" w:rsidRPr="00A3071C">
        <w:rPr>
          <w:i/>
        </w:rPr>
        <w:t>Direkthilfe in Rumänien, Biltnerstrasse 30</w:t>
      </w:r>
      <w:r w:rsidR="0000293F" w:rsidRPr="00A3071C">
        <w:rPr>
          <w:i/>
        </w:rPr>
        <w:t>, 8718 Schänis</w:t>
      </w:r>
    </w:p>
    <w:p w:rsidR="004F053D" w:rsidRDefault="003D2F7B" w:rsidP="00A3071C">
      <w:pPr>
        <w:pBdr>
          <w:top w:val="single" w:sz="4" w:space="1" w:color="auto"/>
          <w:left w:val="single" w:sz="4" w:space="4" w:color="auto"/>
          <w:bottom w:val="single" w:sz="4" w:space="1" w:color="auto"/>
          <w:right w:val="single" w:sz="4" w:space="4" w:color="auto"/>
        </w:pBdr>
        <w:spacing w:line="240" w:lineRule="auto"/>
        <w:rPr>
          <w:i/>
        </w:rPr>
      </w:pPr>
      <w:r w:rsidRPr="00A3071C">
        <w:rPr>
          <w:i/>
        </w:rPr>
        <w:t xml:space="preserve">e-mail: </w:t>
      </w:r>
      <w:hyperlink r:id="rId8" w:history="1">
        <w:r w:rsidRPr="00A3071C">
          <w:rPr>
            <w:rStyle w:val="Hyperlink"/>
            <w:i/>
          </w:rPr>
          <w:t>k.kempf@carelvetia.ch</w:t>
        </w:r>
      </w:hyperlink>
      <w:r w:rsidR="004F053D">
        <w:rPr>
          <w:i/>
        </w:rPr>
        <w:t xml:space="preserve"> / Tel. 055 615 15 21 </w:t>
      </w:r>
    </w:p>
    <w:p w:rsidR="003D2F7B" w:rsidRPr="00A3071C" w:rsidRDefault="004F053D" w:rsidP="00A3071C">
      <w:pPr>
        <w:pBdr>
          <w:top w:val="single" w:sz="4" w:space="1" w:color="auto"/>
          <w:left w:val="single" w:sz="4" w:space="4" w:color="auto"/>
          <w:bottom w:val="single" w:sz="4" w:space="1" w:color="auto"/>
          <w:right w:val="single" w:sz="4" w:space="4" w:color="auto"/>
        </w:pBdr>
        <w:spacing w:line="240" w:lineRule="auto"/>
        <w:rPr>
          <w:i/>
        </w:rPr>
      </w:pPr>
      <w:r>
        <w:rPr>
          <w:i/>
        </w:rPr>
        <w:t xml:space="preserve">Für Aktuelles und Hintergründe: </w:t>
      </w:r>
      <w:r w:rsidR="003D2F7B" w:rsidRPr="00A3071C">
        <w:rPr>
          <w:i/>
        </w:rPr>
        <w:t xml:space="preserve"> </w:t>
      </w:r>
      <w:hyperlink r:id="rId9" w:history="1">
        <w:r w:rsidR="003D2F7B" w:rsidRPr="00A3071C">
          <w:rPr>
            <w:rStyle w:val="Hyperlink"/>
            <w:i/>
          </w:rPr>
          <w:t>www.carelvetia.ch</w:t>
        </w:r>
      </w:hyperlink>
    </w:p>
    <w:p w:rsidR="004F053D" w:rsidRPr="00A3071C" w:rsidRDefault="003D2F7B" w:rsidP="00024322">
      <w:pPr>
        <w:pBdr>
          <w:top w:val="single" w:sz="4" w:space="1" w:color="auto"/>
          <w:left w:val="single" w:sz="4" w:space="4" w:color="auto"/>
          <w:bottom w:val="single" w:sz="4" w:space="1" w:color="auto"/>
          <w:right w:val="single" w:sz="4" w:space="4" w:color="auto"/>
        </w:pBdr>
        <w:spacing w:line="240" w:lineRule="auto"/>
        <w:rPr>
          <w:i/>
        </w:rPr>
      </w:pPr>
      <w:r w:rsidRPr="00A3071C">
        <w:rPr>
          <w:i/>
        </w:rPr>
        <w:t>Postkonto: 87-</w:t>
      </w:r>
      <w:r w:rsidR="009A79C3" w:rsidRPr="00A3071C">
        <w:rPr>
          <w:i/>
        </w:rPr>
        <w:t>222344-8</w:t>
      </w:r>
      <w:r w:rsidRPr="00A3071C">
        <w:rPr>
          <w:i/>
        </w:rPr>
        <w:t xml:space="preserve"> / Bank: Bank Linth, Uznach </w:t>
      </w:r>
      <w:r w:rsidR="00246B4F" w:rsidRPr="00A3071C">
        <w:rPr>
          <w:i/>
        </w:rPr>
        <w:t>IBAN: CH26 0873 1001 2944 7201 7</w:t>
      </w:r>
    </w:p>
    <w:sectPr w:rsidR="004F053D" w:rsidRPr="00A3071C" w:rsidSect="004F053D">
      <w:pgSz w:w="11906" w:h="16838"/>
      <w:pgMar w:top="1417" w:right="1417" w:bottom="1134"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646" w:rsidRDefault="00F16646" w:rsidP="004F053D">
      <w:pPr>
        <w:spacing w:after="0" w:line="240" w:lineRule="auto"/>
      </w:pPr>
      <w:r>
        <w:separator/>
      </w:r>
    </w:p>
  </w:endnote>
  <w:endnote w:type="continuationSeparator" w:id="0">
    <w:p w:rsidR="00F16646" w:rsidRDefault="00F16646" w:rsidP="004F0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646" w:rsidRDefault="00F16646" w:rsidP="004F053D">
      <w:pPr>
        <w:spacing w:after="0" w:line="240" w:lineRule="auto"/>
      </w:pPr>
      <w:r>
        <w:separator/>
      </w:r>
    </w:p>
  </w:footnote>
  <w:footnote w:type="continuationSeparator" w:id="0">
    <w:p w:rsidR="00F16646" w:rsidRDefault="00F16646" w:rsidP="004F05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025CF"/>
    <w:multiLevelType w:val="hybridMultilevel"/>
    <w:tmpl w:val="943A163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726"/>
    <w:rsid w:val="000018FA"/>
    <w:rsid w:val="0000293F"/>
    <w:rsid w:val="000046EF"/>
    <w:rsid w:val="00024322"/>
    <w:rsid w:val="000D5A3A"/>
    <w:rsid w:val="000F44A7"/>
    <w:rsid w:val="00111726"/>
    <w:rsid w:val="00143D63"/>
    <w:rsid w:val="001C6795"/>
    <w:rsid w:val="002167CC"/>
    <w:rsid w:val="00246B4F"/>
    <w:rsid w:val="002975F2"/>
    <w:rsid w:val="00355426"/>
    <w:rsid w:val="00382168"/>
    <w:rsid w:val="003D2F7B"/>
    <w:rsid w:val="003D38F6"/>
    <w:rsid w:val="003F7035"/>
    <w:rsid w:val="00410979"/>
    <w:rsid w:val="004A13CE"/>
    <w:rsid w:val="004F053D"/>
    <w:rsid w:val="00557E98"/>
    <w:rsid w:val="00575845"/>
    <w:rsid w:val="005851E3"/>
    <w:rsid w:val="005949E5"/>
    <w:rsid w:val="006713F3"/>
    <w:rsid w:val="00681797"/>
    <w:rsid w:val="006C341C"/>
    <w:rsid w:val="006E3808"/>
    <w:rsid w:val="0072475C"/>
    <w:rsid w:val="00732375"/>
    <w:rsid w:val="00740549"/>
    <w:rsid w:val="00780886"/>
    <w:rsid w:val="007C4723"/>
    <w:rsid w:val="0085418B"/>
    <w:rsid w:val="008961B4"/>
    <w:rsid w:val="00962667"/>
    <w:rsid w:val="00963391"/>
    <w:rsid w:val="00972000"/>
    <w:rsid w:val="009A79C3"/>
    <w:rsid w:val="00A2620F"/>
    <w:rsid w:val="00A3071C"/>
    <w:rsid w:val="00A55CD5"/>
    <w:rsid w:val="00AD364E"/>
    <w:rsid w:val="00B64D5D"/>
    <w:rsid w:val="00C63D7F"/>
    <w:rsid w:val="00D27BF1"/>
    <w:rsid w:val="00DC21DB"/>
    <w:rsid w:val="00EC111B"/>
    <w:rsid w:val="00F13744"/>
    <w:rsid w:val="00F1444C"/>
    <w:rsid w:val="00F16646"/>
    <w:rsid w:val="00F20FF5"/>
    <w:rsid w:val="00F275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3CDC3-84A7-4B0B-B614-F8C6DD2CD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D2F7B"/>
    <w:rPr>
      <w:color w:val="0563C1" w:themeColor="hyperlink"/>
      <w:u w:val="single"/>
    </w:rPr>
  </w:style>
  <w:style w:type="paragraph" w:styleId="Sprechblasentext">
    <w:name w:val="Balloon Text"/>
    <w:basedOn w:val="Standard"/>
    <w:link w:val="SprechblasentextZchn"/>
    <w:uiPriority w:val="99"/>
    <w:semiHidden/>
    <w:unhideWhenUsed/>
    <w:rsid w:val="009A79C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79C3"/>
    <w:rPr>
      <w:rFonts w:ascii="Segoe UI" w:hAnsi="Segoe UI" w:cs="Segoe UI"/>
      <w:sz w:val="18"/>
      <w:szCs w:val="18"/>
    </w:rPr>
  </w:style>
  <w:style w:type="paragraph" w:styleId="Listenabsatz">
    <w:name w:val="List Paragraph"/>
    <w:basedOn w:val="Standard"/>
    <w:uiPriority w:val="34"/>
    <w:qFormat/>
    <w:rsid w:val="001C6795"/>
    <w:pPr>
      <w:ind w:left="720"/>
      <w:contextualSpacing/>
    </w:pPr>
  </w:style>
  <w:style w:type="paragraph" w:styleId="Kopfzeile">
    <w:name w:val="header"/>
    <w:basedOn w:val="Standard"/>
    <w:link w:val="KopfzeileZchn"/>
    <w:uiPriority w:val="99"/>
    <w:unhideWhenUsed/>
    <w:rsid w:val="004F05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053D"/>
  </w:style>
  <w:style w:type="paragraph" w:styleId="Fuzeile">
    <w:name w:val="footer"/>
    <w:basedOn w:val="Standard"/>
    <w:link w:val="FuzeileZchn"/>
    <w:uiPriority w:val="99"/>
    <w:unhideWhenUsed/>
    <w:rsid w:val="004F053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0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empf@carelvetia.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relveti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5B33D-EFAE-40F8-85CF-FD4FE12BC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1904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kkempf</dc:creator>
  <cp:keywords/>
  <dc:description/>
  <cp:lastModifiedBy>kkempf</cp:lastModifiedBy>
  <cp:revision>3</cp:revision>
  <cp:lastPrinted>2016-10-22T15:51:00Z</cp:lastPrinted>
  <dcterms:created xsi:type="dcterms:W3CDTF">2017-10-22T20:32:00Z</dcterms:created>
  <dcterms:modified xsi:type="dcterms:W3CDTF">2017-10-22T20:35:00Z</dcterms:modified>
</cp:coreProperties>
</file>